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C9AD502" w:rsidR="00EA4EE4" w:rsidRPr="008213DC" w:rsidRDefault="008213DC" w:rsidP="00452556">
      <w:pPr>
        <w:shd w:val="clear" w:color="auto" w:fill="FFFFFF"/>
        <w:spacing w:after="0" w:line="360" w:lineRule="auto"/>
        <w:outlineLvl w:val="1"/>
        <w:rPr>
          <w:rFonts w:ascii="Arial" w:eastAsia="Times New Roman" w:hAnsi="Arial" w:cs="Arial"/>
          <w:b/>
          <w:caps/>
          <w:noProof/>
          <w:color w:val="333333"/>
          <w:lang w:eastAsia="nl-NL"/>
        </w:rPr>
      </w:pPr>
      <w:r w:rsidRPr="008213DC">
        <w:rPr>
          <w:rFonts w:ascii="Arial" w:eastAsia="Times New Roman" w:hAnsi="Arial" w:cs="Arial"/>
          <w:b/>
          <w:caps/>
          <w:noProof/>
          <w:color w:val="333333"/>
          <w:lang w:eastAsia="nl-NL"/>
        </w:rPr>
        <w:t>battolyser bouwt 1 GW-fabriek in Rotterd</w:t>
      </w:r>
      <w:r>
        <w:rPr>
          <w:rFonts w:ascii="Arial" w:eastAsia="Times New Roman" w:hAnsi="Arial" w:cs="Arial"/>
          <w:b/>
          <w:caps/>
          <w:noProof/>
          <w:color w:val="333333"/>
          <w:lang w:eastAsia="nl-NL"/>
        </w:rPr>
        <w:t>am</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48A3F466"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B2DD33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BF1B708" w:rsidR="00026892" w:rsidRPr="00C2551D" w:rsidRDefault="00322D7B"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72A34A2" w:rsidR="00C2551D" w:rsidRPr="00350141" w:rsidRDefault="008213DC" w:rsidP="00452556">
            <w:pPr>
              <w:spacing w:after="0" w:line="360" w:lineRule="auto"/>
              <w:jc w:val="both"/>
              <w:rPr>
                <w:rFonts w:ascii="Arial" w:eastAsia="Calibri" w:hAnsi="Arial" w:cs="Arial"/>
                <w:sz w:val="20"/>
                <w:szCs w:val="20"/>
              </w:rPr>
            </w:pPr>
            <w:r>
              <w:rPr>
                <w:rFonts w:ascii="Arial" w:eastAsia="Calibri" w:hAnsi="Arial" w:cs="Arial"/>
                <w:sz w:val="20"/>
                <w:szCs w:val="20"/>
              </w:rPr>
              <w:t>Energieopslag</w:t>
            </w:r>
          </w:p>
        </w:tc>
      </w:tr>
      <w:tr w:rsidR="00C2551D" w:rsidRPr="008213DC"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15C3882" w:rsidR="008E6808" w:rsidRPr="005E3995" w:rsidRDefault="008213DC" w:rsidP="00452556">
            <w:pPr>
              <w:spacing w:after="0" w:line="360" w:lineRule="auto"/>
              <w:rPr>
                <w:rFonts w:ascii="Arial" w:eastAsia="Calibri" w:hAnsi="Arial" w:cs="Arial"/>
                <w:sz w:val="20"/>
                <w:szCs w:val="20"/>
              </w:rPr>
            </w:pPr>
            <w:r w:rsidRPr="005E3995">
              <w:rPr>
                <w:rFonts w:ascii="Arial" w:eastAsia="Calibri" w:hAnsi="Arial" w:cs="Arial"/>
                <w:sz w:val="20"/>
                <w:szCs w:val="20"/>
              </w:rPr>
              <w:t>Waterstof, duurzaam, batterijen, energieopslag</w:t>
            </w:r>
            <w:r w:rsidR="005E3995" w:rsidRPr="005E3995">
              <w:rPr>
                <w:rFonts w:ascii="Arial" w:eastAsia="Calibri" w:hAnsi="Arial" w:cs="Arial"/>
                <w:sz w:val="20"/>
                <w:szCs w:val="20"/>
              </w:rPr>
              <w:t>, e</w:t>
            </w:r>
            <w:r w:rsidR="005E3995">
              <w:rPr>
                <w:rFonts w:ascii="Arial" w:eastAsia="Calibri" w:hAnsi="Arial" w:cs="Arial"/>
                <w:sz w:val="20"/>
                <w:szCs w:val="20"/>
              </w:rPr>
              <w:t>lektrolyse, vraag en aanbod synchroniseren.</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55302997" w:rsidR="00196A56" w:rsidRDefault="008213DC" w:rsidP="00452556">
            <w:pPr>
              <w:spacing w:after="0" w:line="360" w:lineRule="auto"/>
              <w:rPr>
                <w:rFonts w:ascii="Arial" w:eastAsia="Times New Roman" w:hAnsi="Arial" w:cs="Arial"/>
                <w:lang w:eastAsia="nl-NL"/>
              </w:rPr>
            </w:pPr>
            <w:r>
              <w:rPr>
                <w:rFonts w:ascii="Arial" w:eastAsia="Times New Roman" w:hAnsi="Arial" w:cs="Arial"/>
                <w:lang w:eastAsia="nl-NL"/>
              </w:rPr>
              <w:t>Energieopslag</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C461E2A"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255F1">
        <w:rPr>
          <w:rStyle w:val="Hyperlink"/>
          <w:rFonts w:ascii="Arial" w:eastAsia="Times New Roman" w:hAnsi="Arial" w:cs="Arial"/>
          <w:bCs/>
          <w:i/>
          <w:iCs/>
          <w:color w:val="auto"/>
          <w:kern w:val="36"/>
          <w:u w:val="none"/>
          <w:lang w:eastAsia="nl-NL"/>
        </w:rPr>
        <w:t>C</w:t>
      </w:r>
      <w:r w:rsidR="008213DC">
        <w:rPr>
          <w:rStyle w:val="Hyperlink"/>
          <w:rFonts w:ascii="Arial" w:eastAsia="Times New Roman" w:hAnsi="Arial" w:cs="Arial"/>
          <w:bCs/>
          <w:i/>
          <w:iCs/>
          <w:color w:val="auto"/>
          <w:kern w:val="36"/>
          <w:u w:val="none"/>
          <w:lang w:eastAsia="nl-NL"/>
        </w:rPr>
        <w:t>M</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213DC">
        <w:rPr>
          <w:rStyle w:val="Hyperlink"/>
          <w:rFonts w:ascii="Arial" w:eastAsia="Times New Roman" w:hAnsi="Arial" w:cs="Arial"/>
          <w:bCs/>
          <w:i/>
          <w:iCs/>
          <w:color w:val="auto"/>
          <w:kern w:val="36"/>
          <w:u w:val="none"/>
          <w:lang w:eastAsia="nl-NL"/>
        </w:rPr>
        <w:t>dec</w:t>
      </w:r>
      <w:r w:rsidR="005A28E4">
        <w:rPr>
          <w:rStyle w:val="Hyperlink"/>
          <w:rFonts w:ascii="Arial" w:eastAsia="Times New Roman" w:hAnsi="Arial" w:cs="Arial"/>
          <w:bCs/>
          <w:i/>
          <w:iCs/>
          <w:color w:val="auto"/>
          <w:kern w:val="36"/>
          <w:u w:val="none"/>
          <w:lang w:eastAsia="nl-NL"/>
        </w:rPr>
        <w:t>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0C47560" w14:textId="77777777" w:rsidR="008213DC" w:rsidRPr="008213DC" w:rsidRDefault="008213DC" w:rsidP="00637E63">
            <w:pPr>
              <w:spacing w:line="320" w:lineRule="atLeast"/>
              <w:rPr>
                <w:rFonts w:ascii="Times New Roman" w:hAnsi="Times New Roman" w:cs="Times New Roman"/>
                <w:b/>
                <w:bCs/>
                <w:sz w:val="32"/>
                <w:szCs w:val="32"/>
              </w:rPr>
            </w:pPr>
            <w:bookmarkStart w:id="0" w:name="_Hlk518980186"/>
            <w:proofErr w:type="spellStart"/>
            <w:r w:rsidRPr="008213DC">
              <w:rPr>
                <w:rFonts w:ascii="Times New Roman" w:hAnsi="Times New Roman" w:cs="Times New Roman"/>
                <w:b/>
                <w:bCs/>
                <w:sz w:val="32"/>
                <w:szCs w:val="32"/>
              </w:rPr>
              <w:t>Battolyser</w:t>
            </w:r>
            <w:proofErr w:type="spellEnd"/>
            <w:r w:rsidRPr="008213DC">
              <w:rPr>
                <w:rFonts w:ascii="Times New Roman" w:hAnsi="Times New Roman" w:cs="Times New Roman"/>
                <w:b/>
                <w:bCs/>
                <w:sz w:val="32"/>
                <w:szCs w:val="32"/>
              </w:rPr>
              <w:t xml:space="preserve"> bouwt 1 GW-fabriek in Rotterdam </w:t>
            </w:r>
          </w:p>
          <w:p w14:paraId="0C8D9E90" w14:textId="77777777" w:rsidR="008213DC" w:rsidRPr="008213DC" w:rsidRDefault="008213DC" w:rsidP="00637E63">
            <w:pPr>
              <w:spacing w:line="320" w:lineRule="atLeast"/>
              <w:rPr>
                <w:rFonts w:ascii="Times New Roman" w:hAnsi="Times New Roman" w:cs="Times New Roman"/>
                <w:sz w:val="24"/>
                <w:szCs w:val="24"/>
              </w:rPr>
            </w:pPr>
          </w:p>
          <w:p w14:paraId="0D5B6768" w14:textId="77777777" w:rsidR="008213DC" w:rsidRDefault="008213DC" w:rsidP="00637E63">
            <w:pPr>
              <w:spacing w:line="320" w:lineRule="atLeast"/>
              <w:rPr>
                <w:rFonts w:ascii="Times New Roman" w:hAnsi="Times New Roman" w:cs="Times New Roman"/>
                <w:sz w:val="24"/>
                <w:szCs w:val="24"/>
              </w:rPr>
            </w:pPr>
            <w:r w:rsidRPr="008213DC">
              <w:rPr>
                <w:rFonts w:ascii="Times New Roman" w:hAnsi="Times New Roman" w:cs="Times New Roman"/>
                <w:sz w:val="24"/>
                <w:szCs w:val="24"/>
              </w:rPr>
              <w:t xml:space="preserve">De eerste grote </w:t>
            </w:r>
            <w:proofErr w:type="spellStart"/>
            <w:r w:rsidRPr="008213DC">
              <w:rPr>
                <w:rFonts w:ascii="Times New Roman" w:hAnsi="Times New Roman" w:cs="Times New Roman"/>
                <w:sz w:val="24"/>
                <w:szCs w:val="24"/>
              </w:rPr>
              <w:t>Battolyser</w:t>
            </w:r>
            <w:proofErr w:type="spellEnd"/>
            <w:r w:rsidRPr="008213DC">
              <w:rPr>
                <w:rFonts w:ascii="Times New Roman" w:hAnsi="Times New Roman" w:cs="Times New Roman"/>
                <w:sz w:val="24"/>
                <w:szCs w:val="24"/>
              </w:rPr>
              <w:t>-fabriek wordt gerealiseerd in Rotterdam. Het batterij-elektrolysesysteem van 1 GW zal een belangrijke bijdrage leveren aan de stijgende vraag naar groene waterstof en energieopslag. Het geïntegreerde batterij-elektrolysesysteem kan bij lage stroomprijzen waterstof uit zon en wind produceren en bij hoge prijzen elektriciteit leveren aan het net. De technologie, uitgevonden door prof. dr. Fokko Mulder en zijn onderzoeksteam van de TU Delft, is op grote schaal toe te passen dankzij het gebruik van de rijkelijk beschikbare en conflictvrije grondstoffen nikkel en ijzer. De fabriek komt te staan in het industri</w:t>
            </w:r>
            <w:r>
              <w:rPr>
                <w:rFonts w:ascii="Times New Roman" w:hAnsi="Times New Roman" w:cs="Times New Roman"/>
                <w:sz w:val="24"/>
                <w:szCs w:val="24"/>
              </w:rPr>
              <w:t>ël</w:t>
            </w:r>
            <w:r w:rsidRPr="008213DC">
              <w:rPr>
                <w:rFonts w:ascii="Times New Roman" w:hAnsi="Times New Roman" w:cs="Times New Roman"/>
                <w:sz w:val="24"/>
                <w:szCs w:val="24"/>
              </w:rPr>
              <w:t xml:space="preserve">e M4H-gebied in Rotterdam. </w:t>
            </w:r>
          </w:p>
          <w:p w14:paraId="77EB1AAE" w14:textId="3AB3BEBA" w:rsidR="008213DC" w:rsidRDefault="008213DC" w:rsidP="00637E63">
            <w:pPr>
              <w:spacing w:line="320" w:lineRule="atLeast"/>
              <w:rPr>
                <w:rFonts w:ascii="Times New Roman" w:hAnsi="Times New Roman" w:cs="Times New Roman"/>
                <w:sz w:val="24"/>
                <w:szCs w:val="24"/>
              </w:rPr>
            </w:pPr>
          </w:p>
          <w:p w14:paraId="1CA8B9CB" w14:textId="0B037FE6" w:rsidR="00D3102A" w:rsidRPr="00D3102A" w:rsidRDefault="00D3102A" w:rsidP="00637E63">
            <w:pPr>
              <w:spacing w:line="320" w:lineRule="atLeast"/>
              <w:rPr>
                <w:rFonts w:ascii="Times New Roman" w:hAnsi="Times New Roman" w:cs="Times New Roman"/>
                <w:b/>
                <w:bCs/>
                <w:sz w:val="24"/>
                <w:szCs w:val="24"/>
              </w:rPr>
            </w:pPr>
            <w:proofErr w:type="spellStart"/>
            <w:r w:rsidRPr="00D3102A">
              <w:rPr>
                <w:rFonts w:ascii="Times New Roman" w:hAnsi="Times New Roman" w:cs="Times New Roman"/>
                <w:b/>
                <w:bCs/>
                <w:sz w:val="24"/>
                <w:szCs w:val="24"/>
              </w:rPr>
              <w:t>Waterstofhub</w:t>
            </w:r>
            <w:proofErr w:type="spellEnd"/>
          </w:p>
          <w:p w14:paraId="1A065D40" w14:textId="77777777" w:rsidR="00D3102A" w:rsidRDefault="008213DC" w:rsidP="00637E63">
            <w:pPr>
              <w:spacing w:line="320" w:lineRule="atLeast"/>
              <w:rPr>
                <w:rFonts w:ascii="Times New Roman" w:hAnsi="Times New Roman" w:cs="Times New Roman"/>
                <w:sz w:val="24"/>
                <w:szCs w:val="24"/>
              </w:rPr>
            </w:pPr>
            <w:r w:rsidRPr="008213DC">
              <w:rPr>
                <w:rFonts w:ascii="Times New Roman" w:hAnsi="Times New Roman" w:cs="Times New Roman"/>
                <w:sz w:val="24"/>
                <w:szCs w:val="24"/>
              </w:rPr>
              <w:t xml:space="preserve">“Rotterdam positioneert zichzelf als de </w:t>
            </w:r>
            <w:proofErr w:type="spellStart"/>
            <w:r w:rsidRPr="008213DC">
              <w:rPr>
                <w:rFonts w:ascii="Times New Roman" w:hAnsi="Times New Roman" w:cs="Times New Roman"/>
                <w:sz w:val="24"/>
                <w:szCs w:val="24"/>
              </w:rPr>
              <w:t>waterstofhub</w:t>
            </w:r>
            <w:proofErr w:type="spellEnd"/>
            <w:r w:rsidRPr="008213DC">
              <w:rPr>
                <w:rFonts w:ascii="Times New Roman" w:hAnsi="Times New Roman" w:cs="Times New Roman"/>
                <w:sz w:val="24"/>
                <w:szCs w:val="24"/>
              </w:rPr>
              <w:t xml:space="preserve"> van Europa”, zegt Allard </w:t>
            </w:r>
            <w:proofErr w:type="spellStart"/>
            <w:r w:rsidRPr="008213DC">
              <w:rPr>
                <w:rFonts w:ascii="Times New Roman" w:hAnsi="Times New Roman" w:cs="Times New Roman"/>
                <w:sz w:val="24"/>
                <w:szCs w:val="24"/>
              </w:rPr>
              <w:t>Castelein</w:t>
            </w:r>
            <w:proofErr w:type="spellEnd"/>
            <w:r w:rsidRPr="008213DC">
              <w:rPr>
                <w:rFonts w:ascii="Times New Roman" w:hAnsi="Times New Roman" w:cs="Times New Roman"/>
                <w:sz w:val="24"/>
                <w:szCs w:val="24"/>
              </w:rPr>
              <w:t xml:space="preserve">, CEO van het Havenbedrijf Rotterdam. “Nieuwe duurzame industrieën dragen bij aan de transitie die in Rotterdam plaatsvindt. We hebben bedrijven als </w:t>
            </w:r>
            <w:proofErr w:type="spellStart"/>
            <w:r w:rsidRPr="008213DC">
              <w:rPr>
                <w:rFonts w:ascii="Times New Roman" w:hAnsi="Times New Roman" w:cs="Times New Roman"/>
                <w:sz w:val="24"/>
                <w:szCs w:val="24"/>
              </w:rPr>
              <w:t>Battolyser</w:t>
            </w:r>
            <w:proofErr w:type="spellEnd"/>
            <w:r w:rsidRPr="008213DC">
              <w:rPr>
                <w:rFonts w:ascii="Times New Roman" w:hAnsi="Times New Roman" w:cs="Times New Roman"/>
                <w:sz w:val="24"/>
                <w:szCs w:val="24"/>
              </w:rPr>
              <w:t xml:space="preserve"> Systems nodig en zijn ervan overtuigd dat de haven de ideale plek is voor hun eerste grote fabriek.” De ontwikkelkosten zijn geschat op 100 miljoen euro. De productiefaciliteit van duizend vierkante meter, die ook dienst zal doen als hoofdkantoor en R&amp;D-centrum van </w:t>
            </w:r>
            <w:proofErr w:type="spellStart"/>
            <w:r w:rsidRPr="008213DC">
              <w:rPr>
                <w:rFonts w:ascii="Times New Roman" w:hAnsi="Times New Roman" w:cs="Times New Roman"/>
                <w:sz w:val="24"/>
                <w:szCs w:val="24"/>
              </w:rPr>
              <w:t>Battolyser</w:t>
            </w:r>
            <w:proofErr w:type="spellEnd"/>
            <w:r w:rsidRPr="008213DC">
              <w:rPr>
                <w:rFonts w:ascii="Times New Roman" w:hAnsi="Times New Roman" w:cs="Times New Roman"/>
                <w:sz w:val="24"/>
                <w:szCs w:val="24"/>
              </w:rPr>
              <w:t xml:space="preserve"> Systems, gaat in de tweede helft van 2024 open. </w:t>
            </w:r>
          </w:p>
          <w:p w14:paraId="4A550528" w14:textId="204E5E98" w:rsidR="00D3102A" w:rsidRDefault="00D3102A" w:rsidP="00637E63">
            <w:pPr>
              <w:spacing w:line="320" w:lineRule="atLeast"/>
              <w:rPr>
                <w:rFonts w:ascii="Times New Roman" w:hAnsi="Times New Roman" w:cs="Times New Roman"/>
                <w:sz w:val="24"/>
                <w:szCs w:val="24"/>
              </w:rPr>
            </w:pPr>
          </w:p>
          <w:p w14:paraId="798F9DFE" w14:textId="63DCB52A" w:rsidR="00D3102A" w:rsidRPr="00D3102A" w:rsidRDefault="00D3102A" w:rsidP="00637E63">
            <w:pPr>
              <w:spacing w:line="320" w:lineRule="atLeast"/>
              <w:rPr>
                <w:rFonts w:ascii="Times New Roman" w:hAnsi="Times New Roman" w:cs="Times New Roman"/>
                <w:b/>
                <w:bCs/>
                <w:sz w:val="24"/>
                <w:szCs w:val="24"/>
              </w:rPr>
            </w:pPr>
            <w:r w:rsidRPr="00D3102A">
              <w:rPr>
                <w:rFonts w:ascii="Times New Roman" w:hAnsi="Times New Roman" w:cs="Times New Roman"/>
                <w:b/>
                <w:bCs/>
                <w:sz w:val="24"/>
                <w:szCs w:val="24"/>
              </w:rPr>
              <w:t>Aanbod duurzame energie</w:t>
            </w:r>
          </w:p>
          <w:p w14:paraId="375FF47F" w14:textId="01343154" w:rsidR="00162C4A" w:rsidRPr="008213DC" w:rsidRDefault="008213DC" w:rsidP="00637E63">
            <w:pPr>
              <w:spacing w:line="320" w:lineRule="atLeast"/>
              <w:rPr>
                <w:rFonts w:ascii="Times New Roman" w:hAnsi="Times New Roman" w:cs="Times New Roman"/>
                <w:sz w:val="24"/>
                <w:szCs w:val="24"/>
              </w:rPr>
            </w:pPr>
            <w:r w:rsidRPr="008213DC">
              <w:rPr>
                <w:rFonts w:ascii="Times New Roman" w:hAnsi="Times New Roman" w:cs="Times New Roman"/>
                <w:sz w:val="24"/>
                <w:szCs w:val="24"/>
              </w:rPr>
              <w:t xml:space="preserve">“Met het Nederlandse potentieel aan offshore windenergie, onze sterke infrastructuur en onze mondiaal leidende chemische industrie kan Nederland nu een duurzaam en veerkrachtig energiesysteem ontwikkelen”, aldus </w:t>
            </w:r>
            <w:proofErr w:type="spellStart"/>
            <w:r w:rsidRPr="008213DC">
              <w:rPr>
                <w:rFonts w:ascii="Times New Roman" w:hAnsi="Times New Roman" w:cs="Times New Roman"/>
                <w:sz w:val="24"/>
                <w:szCs w:val="24"/>
              </w:rPr>
              <w:t>Mattijs</w:t>
            </w:r>
            <w:proofErr w:type="spellEnd"/>
            <w:r w:rsidRPr="008213DC">
              <w:rPr>
                <w:rFonts w:ascii="Times New Roman" w:hAnsi="Times New Roman" w:cs="Times New Roman"/>
                <w:sz w:val="24"/>
                <w:szCs w:val="24"/>
              </w:rPr>
              <w:t xml:space="preserve"> Slee, CEO van </w:t>
            </w:r>
            <w:proofErr w:type="spellStart"/>
            <w:r w:rsidRPr="008213DC">
              <w:rPr>
                <w:rFonts w:ascii="Times New Roman" w:hAnsi="Times New Roman" w:cs="Times New Roman"/>
                <w:sz w:val="24"/>
                <w:szCs w:val="24"/>
              </w:rPr>
              <w:t>Battolyser</w:t>
            </w:r>
            <w:proofErr w:type="spellEnd"/>
            <w:r w:rsidRPr="008213DC">
              <w:rPr>
                <w:rFonts w:ascii="Times New Roman" w:hAnsi="Times New Roman" w:cs="Times New Roman"/>
                <w:sz w:val="24"/>
                <w:szCs w:val="24"/>
              </w:rPr>
              <w:t xml:space="preserve"> Systems. Komend jaar valt de definitieve beslissing over de investering. Er zijn particuliere en publieke investeringen nodig om internationaal te kunnen concurreren.</w:t>
            </w:r>
          </w:p>
          <w:p w14:paraId="225EACFD" w14:textId="25FB5E5E" w:rsidR="008213DC" w:rsidRPr="005A28E4" w:rsidRDefault="008213DC" w:rsidP="00637E63">
            <w:pPr>
              <w:spacing w:line="320" w:lineRule="atLeast"/>
              <w:rPr>
                <w:rFonts w:ascii="Times New Roman" w:eastAsia="Times New Roman" w:hAnsi="Times New Roman" w:cs="Times New Roman"/>
                <w:noProof/>
                <w:sz w:val="24"/>
                <w:szCs w:val="24"/>
                <w:lang w:eastAsia="nl-NL"/>
              </w:rPr>
            </w:pP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42DA45BC" w14:textId="123A516C" w:rsidR="008213DC" w:rsidRDefault="00D3102A"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naam </w:t>
      </w:r>
      <w:r w:rsidR="00E0304F">
        <w:rPr>
          <w:rFonts w:ascii="Arial" w:eastAsia="Times New Roman" w:hAnsi="Arial" w:cs="Arial"/>
          <w:bCs/>
          <w:iCs/>
          <w:color w:val="000000"/>
          <w:kern w:val="36"/>
          <w:lang w:eastAsia="nl-NL"/>
        </w:rPr>
        <w:t>‘</w:t>
      </w:r>
      <w:proofErr w:type="spellStart"/>
      <w:r w:rsidR="00E0304F">
        <w:rPr>
          <w:rFonts w:ascii="Arial" w:eastAsia="Times New Roman" w:hAnsi="Arial" w:cs="Arial"/>
          <w:bCs/>
          <w:iCs/>
          <w:color w:val="000000"/>
          <w:kern w:val="36"/>
          <w:lang w:eastAsia="nl-NL"/>
        </w:rPr>
        <w:t>Battolyser</w:t>
      </w:r>
      <w:proofErr w:type="spellEnd"/>
      <w:r w:rsidR="00E0304F">
        <w:rPr>
          <w:rFonts w:ascii="Arial" w:eastAsia="Times New Roman" w:hAnsi="Arial" w:cs="Arial"/>
          <w:bCs/>
          <w:iCs/>
          <w:color w:val="000000"/>
          <w:kern w:val="36"/>
          <w:lang w:eastAsia="nl-NL"/>
        </w:rPr>
        <w:t>’ is niet zomaar een naam voor de nieuw te bouwen fabriek.</w:t>
      </w:r>
    </w:p>
    <w:p w14:paraId="66065BDD" w14:textId="2DF47EEA"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E0304F">
        <w:rPr>
          <w:rFonts w:ascii="Arial" w:eastAsia="Times New Roman" w:hAnsi="Arial" w:cs="Arial"/>
          <w:bCs/>
          <w:iCs/>
          <w:color w:val="000000"/>
          <w:kern w:val="36"/>
          <w:lang w:eastAsia="nl-NL"/>
        </w:rPr>
        <w:t>Verklaar de naam ‘</w:t>
      </w:r>
      <w:proofErr w:type="spellStart"/>
      <w:r w:rsidR="00E0304F">
        <w:rPr>
          <w:rFonts w:ascii="Arial" w:eastAsia="Times New Roman" w:hAnsi="Arial" w:cs="Arial"/>
          <w:bCs/>
          <w:iCs/>
          <w:color w:val="000000"/>
          <w:kern w:val="36"/>
          <w:lang w:eastAsia="nl-NL"/>
        </w:rPr>
        <w:t>Battolyser</w:t>
      </w:r>
      <w:proofErr w:type="spellEnd"/>
      <w:r w:rsidR="00E0304F">
        <w:rPr>
          <w:rFonts w:ascii="Arial" w:eastAsia="Times New Roman" w:hAnsi="Arial" w:cs="Arial"/>
          <w:bCs/>
          <w:iCs/>
          <w:color w:val="000000"/>
          <w:kern w:val="36"/>
          <w:lang w:eastAsia="nl-NL"/>
        </w:rPr>
        <w:t>’.</w:t>
      </w:r>
    </w:p>
    <w:p w14:paraId="2E31DED2" w14:textId="77777777" w:rsidR="00E0304F" w:rsidRDefault="00E0304F" w:rsidP="0036123B">
      <w:pPr>
        <w:spacing w:after="0" w:line="360" w:lineRule="auto"/>
        <w:ind w:left="708" w:hanging="708"/>
        <w:rPr>
          <w:rFonts w:ascii="Arial" w:eastAsia="Times New Roman" w:hAnsi="Arial" w:cs="Arial"/>
          <w:bCs/>
          <w:iCs/>
          <w:color w:val="000000"/>
          <w:kern w:val="36"/>
          <w:lang w:eastAsia="nl-NL"/>
        </w:rPr>
      </w:pPr>
    </w:p>
    <w:p w14:paraId="41B351B8" w14:textId="4A35D17D" w:rsidR="00E0304F" w:rsidRDefault="00E0304F" w:rsidP="00E0304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Volgens de CEO van het Havenbedrijf Rotterdam is Rotterdam de ideale plek voor de nieuw te bouwen fabriek.</w:t>
      </w:r>
    </w:p>
    <w:p w14:paraId="06B5BA7E" w14:textId="6BC5DD68"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E0304F">
        <w:rPr>
          <w:rFonts w:ascii="Arial" w:eastAsia="Times New Roman" w:hAnsi="Arial" w:cs="Arial"/>
          <w:bCs/>
          <w:iCs/>
          <w:color w:val="000000"/>
          <w:kern w:val="36"/>
          <w:lang w:eastAsia="nl-NL"/>
        </w:rPr>
        <w:t>Leg uit waarom het havengebied in Rotterdam de ideale plek is.</w:t>
      </w:r>
    </w:p>
    <w:p w14:paraId="20CBDC83" w14:textId="47D75FA3" w:rsidR="00E0304F" w:rsidRDefault="00E0304F" w:rsidP="0036123B">
      <w:pPr>
        <w:spacing w:after="0" w:line="360" w:lineRule="auto"/>
        <w:ind w:left="708" w:hanging="708"/>
        <w:rPr>
          <w:rFonts w:ascii="Arial" w:eastAsia="Times New Roman" w:hAnsi="Arial" w:cs="Arial"/>
          <w:bCs/>
          <w:iCs/>
          <w:color w:val="000000"/>
          <w:kern w:val="36"/>
          <w:lang w:eastAsia="nl-NL"/>
        </w:rPr>
      </w:pPr>
    </w:p>
    <w:p w14:paraId="2C7CC616" w14:textId="1010FE99" w:rsidR="00E0304F" w:rsidRDefault="00E0304F" w:rsidP="00E0304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kunnen twee verschillende processen uitgevoerd worden, afhankelijk van de hoogte van de elektriciteitsprijs.</w:t>
      </w:r>
    </w:p>
    <w:p w14:paraId="26EADE14" w14:textId="1985362D" w:rsidR="00E0304F" w:rsidRDefault="00E0304F"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welk proces plaatsvindt als de elektriciteitsprijs hoog is.</w:t>
      </w:r>
    </w:p>
    <w:p w14:paraId="7BB2BE4C" w14:textId="75792128" w:rsidR="00E0304F" w:rsidRDefault="00555F0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wat je in grote hoeveelheden nodig hebt om het combinatiesysteem draaiende te houden.</w:t>
      </w:r>
    </w:p>
    <w:p w14:paraId="42F9E435" w14:textId="5A0D3F66" w:rsidR="00555F07" w:rsidRDefault="00555F0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reactievergelijking die optreedt bij de lage elektriciteitsprijs.</w:t>
      </w:r>
      <w:r w:rsidR="00C3007C">
        <w:rPr>
          <w:rFonts w:ascii="Arial" w:eastAsia="Times New Roman" w:hAnsi="Arial" w:cs="Arial"/>
          <w:bCs/>
          <w:iCs/>
          <w:color w:val="000000"/>
          <w:kern w:val="36"/>
          <w:lang w:eastAsia="nl-NL"/>
        </w:rPr>
        <w:t xml:space="preserve"> Ga uit van een nikkelelektrode</w:t>
      </w:r>
      <w:r w:rsidR="0072559C">
        <w:rPr>
          <w:rFonts w:ascii="Arial" w:eastAsia="Times New Roman" w:hAnsi="Arial" w:cs="Arial"/>
          <w:bCs/>
          <w:iCs/>
          <w:color w:val="000000"/>
          <w:kern w:val="36"/>
          <w:lang w:eastAsia="nl-NL"/>
        </w:rPr>
        <w:t xml:space="preserve"> (</w:t>
      </w:r>
      <w:r w:rsidR="00113A71">
        <w:rPr>
          <w:rFonts w:ascii="Arial" w:eastAsia="Times New Roman" w:hAnsi="Arial" w:cs="Arial"/>
          <w:bCs/>
          <w:iCs/>
          <w:color w:val="000000"/>
          <w:kern w:val="36"/>
          <w:lang w:eastAsia="nl-NL"/>
        </w:rPr>
        <w:t>nega</w:t>
      </w:r>
      <w:r w:rsidR="0072559C">
        <w:rPr>
          <w:rFonts w:ascii="Arial" w:eastAsia="Times New Roman" w:hAnsi="Arial" w:cs="Arial"/>
          <w:bCs/>
          <w:iCs/>
          <w:color w:val="000000"/>
          <w:kern w:val="36"/>
          <w:lang w:eastAsia="nl-NL"/>
        </w:rPr>
        <w:t>tieve pool)</w:t>
      </w:r>
      <w:r w:rsidR="00C3007C">
        <w:rPr>
          <w:rFonts w:ascii="Arial" w:eastAsia="Times New Roman" w:hAnsi="Arial" w:cs="Arial"/>
          <w:bCs/>
          <w:iCs/>
          <w:color w:val="000000"/>
          <w:kern w:val="36"/>
          <w:lang w:eastAsia="nl-NL"/>
        </w:rPr>
        <w:t xml:space="preserve"> en een </w:t>
      </w:r>
      <w:r w:rsidR="0072559C">
        <w:rPr>
          <w:rFonts w:ascii="Arial" w:eastAsia="Times New Roman" w:hAnsi="Arial" w:cs="Arial"/>
          <w:bCs/>
          <w:iCs/>
          <w:color w:val="000000"/>
          <w:kern w:val="36"/>
          <w:lang w:eastAsia="nl-NL"/>
        </w:rPr>
        <w:t>ijzer</w:t>
      </w:r>
      <w:r w:rsidR="00C3007C">
        <w:rPr>
          <w:rFonts w:ascii="Arial" w:eastAsia="Times New Roman" w:hAnsi="Arial" w:cs="Arial"/>
          <w:bCs/>
          <w:iCs/>
          <w:color w:val="000000"/>
          <w:kern w:val="36"/>
          <w:lang w:eastAsia="nl-NL"/>
        </w:rPr>
        <w:t>elektrode</w:t>
      </w:r>
      <w:r w:rsidR="0072559C">
        <w:rPr>
          <w:rFonts w:ascii="Arial" w:eastAsia="Times New Roman" w:hAnsi="Arial" w:cs="Arial"/>
          <w:bCs/>
          <w:iCs/>
          <w:color w:val="000000"/>
          <w:kern w:val="36"/>
          <w:lang w:eastAsia="nl-NL"/>
        </w:rPr>
        <w:t xml:space="preserve"> (positieve pool).</w:t>
      </w:r>
      <w:r w:rsidR="00113A71">
        <w:rPr>
          <w:rFonts w:ascii="Arial" w:eastAsia="Times New Roman" w:hAnsi="Arial" w:cs="Arial"/>
          <w:bCs/>
          <w:iCs/>
          <w:color w:val="000000"/>
          <w:kern w:val="36"/>
          <w:lang w:eastAsia="nl-NL"/>
        </w:rPr>
        <w:t xml:space="preserve"> </w:t>
      </w:r>
    </w:p>
    <w:p w14:paraId="3E110A17" w14:textId="0635FBEC" w:rsidR="00555F07" w:rsidRDefault="00555F0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reactievergelijking die optreedt bij de hoge elektriciteitsprijs.</w:t>
      </w:r>
    </w:p>
    <w:p w14:paraId="27205D86" w14:textId="77777777" w:rsidR="00555F07" w:rsidRDefault="00555F07" w:rsidP="0036123B">
      <w:pPr>
        <w:spacing w:after="0" w:line="360" w:lineRule="auto"/>
        <w:ind w:left="708" w:hanging="708"/>
        <w:rPr>
          <w:rFonts w:ascii="Arial" w:eastAsia="Times New Roman" w:hAnsi="Arial" w:cs="Arial"/>
          <w:bCs/>
          <w:iCs/>
          <w:color w:val="000000"/>
          <w:kern w:val="36"/>
          <w:lang w:eastAsia="nl-NL"/>
        </w:rPr>
      </w:pPr>
    </w:p>
    <w:p w14:paraId="35DDFDB0" w14:textId="605C296D" w:rsidR="00555F07" w:rsidRDefault="00555F0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Battolyserfabriek</w:t>
      </w:r>
      <w:proofErr w:type="spellEnd"/>
      <w:r>
        <w:rPr>
          <w:rFonts w:ascii="Arial" w:eastAsia="Times New Roman" w:hAnsi="Arial" w:cs="Arial"/>
          <w:bCs/>
          <w:iCs/>
          <w:color w:val="000000"/>
          <w:kern w:val="36"/>
          <w:lang w:eastAsia="nl-NL"/>
        </w:rPr>
        <w:t xml:space="preserve"> heeft een vermogen van 1 GW. </w:t>
      </w:r>
    </w:p>
    <w:p w14:paraId="4AAE2871" w14:textId="5BE9059C" w:rsidR="00555F07" w:rsidRDefault="00555F0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Bereken hoeveel energie de </w:t>
      </w:r>
      <w:proofErr w:type="spellStart"/>
      <w:r>
        <w:rPr>
          <w:rFonts w:ascii="Arial" w:eastAsia="Times New Roman" w:hAnsi="Arial" w:cs="Arial"/>
          <w:bCs/>
          <w:iCs/>
          <w:color w:val="000000"/>
          <w:kern w:val="36"/>
          <w:lang w:eastAsia="nl-NL"/>
        </w:rPr>
        <w:t>Battolyserfabriek</w:t>
      </w:r>
      <w:proofErr w:type="spellEnd"/>
      <w:r>
        <w:rPr>
          <w:rFonts w:ascii="Arial" w:eastAsia="Times New Roman" w:hAnsi="Arial" w:cs="Arial"/>
          <w:bCs/>
          <w:iCs/>
          <w:color w:val="000000"/>
          <w:kern w:val="36"/>
          <w:lang w:eastAsia="nl-NL"/>
        </w:rPr>
        <w:t xml:space="preserve"> </w:t>
      </w:r>
      <w:r w:rsidR="00744FD9">
        <w:rPr>
          <w:rFonts w:ascii="Arial" w:eastAsia="Times New Roman" w:hAnsi="Arial" w:cs="Arial"/>
          <w:bCs/>
          <w:iCs/>
          <w:color w:val="000000"/>
          <w:kern w:val="36"/>
          <w:lang w:eastAsia="nl-NL"/>
        </w:rPr>
        <w:t xml:space="preserve">per dag </w:t>
      </w:r>
      <w:r>
        <w:rPr>
          <w:rFonts w:ascii="Arial" w:eastAsia="Times New Roman" w:hAnsi="Arial" w:cs="Arial"/>
          <w:bCs/>
          <w:iCs/>
          <w:color w:val="000000"/>
          <w:kern w:val="36"/>
          <w:lang w:eastAsia="nl-NL"/>
        </w:rPr>
        <w:t>kan opslaan om dat vermogen te kunnen leveren.</w:t>
      </w:r>
    </w:p>
    <w:p w14:paraId="56132661" w14:textId="4743165E" w:rsidR="001833B2" w:rsidRDefault="001833B2" w:rsidP="0036123B">
      <w:pPr>
        <w:spacing w:after="0" w:line="360" w:lineRule="auto"/>
        <w:ind w:left="708" w:hanging="708"/>
        <w:rPr>
          <w:rFonts w:ascii="Arial" w:eastAsia="Times New Roman" w:hAnsi="Arial" w:cs="Arial"/>
          <w:bCs/>
          <w:iCs/>
          <w:color w:val="000000"/>
          <w:kern w:val="36"/>
          <w:lang w:eastAsia="nl-NL"/>
        </w:rPr>
      </w:pPr>
    </w:p>
    <w:p w14:paraId="76664410" w14:textId="77777777" w:rsidR="00F46148" w:rsidRPr="00986CD7" w:rsidRDefault="00F46148" w:rsidP="007C6CC8">
      <w:pPr>
        <w:spacing w:after="0" w:line="360" w:lineRule="auto"/>
        <w:rPr>
          <w:rFonts w:ascii="Arial" w:eastAsia="Times New Roman" w:hAnsi="Arial" w:cs="Arial"/>
          <w:bCs/>
          <w:iCs/>
          <w:color w:val="000000"/>
          <w:kern w:val="36"/>
          <w:lang w:eastAsia="nl-NL"/>
        </w:rPr>
      </w:pPr>
    </w:p>
    <w:p w14:paraId="71F28DEC" w14:textId="77777777" w:rsidR="005E3995" w:rsidRDefault="005E3995">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09F0B23D" w:rsidR="00D4016A" w:rsidRDefault="00F00F9D" w:rsidP="00D4016A">
      <w:pPr>
        <w:spacing w:after="0"/>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Battolyser</w:t>
      </w:r>
      <w:proofErr w:type="spellEnd"/>
      <w:r>
        <w:rPr>
          <w:rFonts w:ascii="Arial" w:eastAsia="Times New Roman" w:hAnsi="Arial" w:cs="Arial"/>
          <w:bCs/>
          <w:i/>
          <w:color w:val="000000"/>
          <w:kern w:val="36"/>
          <w:lang w:eastAsia="nl-NL"/>
        </w:rPr>
        <w:t xml:space="preserve"> bouwt 1 GW-fabriek in Rotterdam</w:t>
      </w:r>
    </w:p>
    <w:p w14:paraId="72C2E478" w14:textId="0572D1F8" w:rsidR="005536A5"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F00F9D">
        <w:rPr>
          <w:rFonts w:ascii="Arial" w:eastAsia="Times New Roman" w:hAnsi="Arial" w:cs="Arial"/>
          <w:bCs/>
          <w:iCs/>
          <w:color w:val="000000"/>
          <w:kern w:val="36"/>
          <w:lang w:eastAsia="nl-NL"/>
        </w:rPr>
        <w:t xml:space="preserve">De naam </w:t>
      </w:r>
      <w:proofErr w:type="spellStart"/>
      <w:r w:rsidR="00F00F9D">
        <w:rPr>
          <w:rFonts w:ascii="Arial" w:eastAsia="Times New Roman" w:hAnsi="Arial" w:cs="Arial"/>
          <w:bCs/>
          <w:iCs/>
          <w:color w:val="000000"/>
          <w:kern w:val="36"/>
          <w:lang w:eastAsia="nl-NL"/>
        </w:rPr>
        <w:t>Battolyser</w:t>
      </w:r>
      <w:proofErr w:type="spellEnd"/>
      <w:r w:rsidR="00F00F9D">
        <w:rPr>
          <w:rFonts w:ascii="Arial" w:eastAsia="Times New Roman" w:hAnsi="Arial" w:cs="Arial"/>
          <w:bCs/>
          <w:iCs/>
          <w:color w:val="000000"/>
          <w:kern w:val="36"/>
          <w:lang w:eastAsia="nl-NL"/>
        </w:rPr>
        <w:t xml:space="preserve"> is een </w:t>
      </w:r>
      <w:proofErr w:type="spellStart"/>
      <w:r w:rsidR="00F00F9D">
        <w:rPr>
          <w:rFonts w:ascii="Arial" w:eastAsia="Times New Roman" w:hAnsi="Arial" w:cs="Arial"/>
          <w:bCs/>
          <w:iCs/>
          <w:color w:val="000000"/>
          <w:kern w:val="36"/>
          <w:lang w:eastAsia="nl-NL"/>
        </w:rPr>
        <w:t>samenvoegsel</w:t>
      </w:r>
      <w:proofErr w:type="spellEnd"/>
      <w:r w:rsidR="00F00F9D">
        <w:rPr>
          <w:rFonts w:ascii="Arial" w:eastAsia="Times New Roman" w:hAnsi="Arial" w:cs="Arial"/>
          <w:bCs/>
          <w:iCs/>
          <w:color w:val="000000"/>
          <w:kern w:val="36"/>
          <w:lang w:eastAsia="nl-NL"/>
        </w:rPr>
        <w:t xml:space="preserve"> van batterij en elektrolyse.</w:t>
      </w:r>
    </w:p>
    <w:p w14:paraId="190E52D6" w14:textId="20EDD5D0" w:rsidR="005536A5" w:rsidRPr="00737CDC" w:rsidRDefault="005536A5" w:rsidP="006105D0">
      <w:pPr>
        <w:spacing w:after="0" w:line="360" w:lineRule="auto"/>
        <w:ind w:left="708" w:hanging="708"/>
        <w:rPr>
          <w:rFonts w:ascii="Arial" w:eastAsia="Times New Roman" w:hAnsi="Arial" w:cs="Arial"/>
          <w:bCs/>
          <w:color w:val="000000"/>
          <w:kern w:val="36"/>
          <w:lang w:eastAsia="nl-NL"/>
        </w:rPr>
      </w:pPr>
      <w:r w:rsidRPr="00737CDC">
        <w:rPr>
          <w:rFonts w:ascii="Arial" w:eastAsia="Times New Roman" w:hAnsi="Arial" w:cs="Arial"/>
          <w:bCs/>
          <w:iCs/>
          <w:color w:val="000000"/>
          <w:kern w:val="36"/>
          <w:lang w:eastAsia="nl-NL"/>
        </w:rPr>
        <w:t>2</w:t>
      </w:r>
      <w:r w:rsidR="00A262D0" w:rsidRPr="00737CDC">
        <w:rPr>
          <w:rFonts w:ascii="Arial" w:eastAsia="Times New Roman" w:hAnsi="Arial" w:cs="Arial"/>
          <w:bCs/>
          <w:color w:val="000000"/>
          <w:kern w:val="36"/>
          <w:lang w:eastAsia="nl-NL"/>
        </w:rPr>
        <w:tab/>
      </w:r>
      <w:r w:rsidR="00737CDC" w:rsidRPr="00737CDC">
        <w:rPr>
          <w:rFonts w:ascii="Arial" w:eastAsia="Times New Roman" w:hAnsi="Arial" w:cs="Arial"/>
          <w:bCs/>
          <w:color w:val="000000"/>
          <w:kern w:val="36"/>
          <w:lang w:eastAsia="nl-NL"/>
        </w:rPr>
        <w:t>Het havengebied bevat veel c</w:t>
      </w:r>
      <w:r w:rsidR="00737CDC">
        <w:rPr>
          <w:rFonts w:ascii="Arial" w:eastAsia="Times New Roman" w:hAnsi="Arial" w:cs="Arial"/>
          <w:bCs/>
          <w:color w:val="000000"/>
          <w:kern w:val="36"/>
          <w:lang w:eastAsia="nl-NL"/>
        </w:rPr>
        <w:t>hemiebedrijven die waterstof als grondstof ge</w:t>
      </w:r>
      <w:r w:rsidR="00547FDC">
        <w:rPr>
          <w:rFonts w:ascii="Arial" w:eastAsia="Times New Roman" w:hAnsi="Arial" w:cs="Arial"/>
          <w:bCs/>
          <w:color w:val="000000"/>
          <w:kern w:val="36"/>
          <w:lang w:eastAsia="nl-NL"/>
        </w:rPr>
        <w:t>b</w:t>
      </w:r>
      <w:r w:rsidR="00737CDC">
        <w:rPr>
          <w:rFonts w:ascii="Arial" w:eastAsia="Times New Roman" w:hAnsi="Arial" w:cs="Arial"/>
          <w:bCs/>
          <w:color w:val="000000"/>
          <w:kern w:val="36"/>
          <w:lang w:eastAsia="nl-NL"/>
        </w:rPr>
        <w:t>ruiken.</w:t>
      </w:r>
    </w:p>
    <w:p w14:paraId="5109AD2C" w14:textId="718571EC" w:rsidR="00F00F9D" w:rsidRDefault="006105D0" w:rsidP="006105D0">
      <w:pPr>
        <w:spacing w:after="0" w:line="360" w:lineRule="auto"/>
        <w:ind w:left="708" w:hanging="708"/>
        <w:rPr>
          <w:rFonts w:ascii="Arial" w:eastAsia="Times New Roman" w:hAnsi="Arial" w:cs="Arial"/>
          <w:bCs/>
          <w:color w:val="000000"/>
          <w:kern w:val="36"/>
          <w:lang w:eastAsia="nl-NL"/>
        </w:rPr>
      </w:pPr>
      <w:r w:rsidRPr="00737CDC">
        <w:rPr>
          <w:rFonts w:ascii="Arial" w:eastAsia="Times New Roman" w:hAnsi="Arial" w:cs="Arial"/>
          <w:bCs/>
          <w:color w:val="000000"/>
          <w:kern w:val="36"/>
          <w:lang w:eastAsia="nl-NL"/>
        </w:rPr>
        <w:t>3</w:t>
      </w:r>
      <w:r w:rsidRPr="00737CDC">
        <w:rPr>
          <w:rFonts w:ascii="Arial" w:eastAsia="Times New Roman" w:hAnsi="Arial" w:cs="Arial"/>
          <w:bCs/>
          <w:color w:val="000000"/>
          <w:kern w:val="36"/>
          <w:lang w:eastAsia="nl-NL"/>
        </w:rPr>
        <w:tab/>
      </w:r>
      <w:r w:rsidR="00547FDC">
        <w:rPr>
          <w:rFonts w:ascii="Arial" w:eastAsia="Times New Roman" w:hAnsi="Arial" w:cs="Arial"/>
          <w:bCs/>
          <w:color w:val="000000"/>
          <w:kern w:val="36"/>
          <w:lang w:eastAsia="nl-NL"/>
        </w:rPr>
        <w:t>Als de elektriciteitsprijs laag is, slaan ze energie op</w:t>
      </w:r>
      <w:r w:rsidR="00113A71">
        <w:rPr>
          <w:rFonts w:ascii="Arial" w:eastAsia="Times New Roman" w:hAnsi="Arial" w:cs="Arial"/>
          <w:bCs/>
          <w:color w:val="000000"/>
          <w:kern w:val="36"/>
          <w:lang w:eastAsia="nl-NL"/>
        </w:rPr>
        <w:t xml:space="preserve"> in de vorm van waterstof</w:t>
      </w:r>
      <w:r w:rsidR="00547FDC">
        <w:rPr>
          <w:rFonts w:ascii="Arial" w:eastAsia="Times New Roman" w:hAnsi="Arial" w:cs="Arial"/>
          <w:bCs/>
          <w:color w:val="000000"/>
          <w:kern w:val="36"/>
          <w:lang w:eastAsia="nl-NL"/>
        </w:rPr>
        <w:t>. Ze kunnen de opgeslagen energie weer leveren als de prijs hoog is (en zo winst maken).</w:t>
      </w:r>
    </w:p>
    <w:p w14:paraId="1575398B" w14:textId="31DAA73C" w:rsidR="00547FDC" w:rsidRDefault="00547FDC"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Als de elektric</w:t>
      </w:r>
      <w:r w:rsidR="00C3007C">
        <w:rPr>
          <w:rFonts w:ascii="Arial" w:eastAsia="Times New Roman" w:hAnsi="Arial" w:cs="Arial"/>
          <w:bCs/>
          <w:color w:val="000000"/>
          <w:kern w:val="36"/>
          <w:lang w:eastAsia="nl-NL"/>
        </w:rPr>
        <w:t>i</w:t>
      </w:r>
      <w:r>
        <w:rPr>
          <w:rFonts w:ascii="Arial" w:eastAsia="Times New Roman" w:hAnsi="Arial" w:cs="Arial"/>
          <w:bCs/>
          <w:color w:val="000000"/>
          <w:kern w:val="36"/>
          <w:lang w:eastAsia="nl-NL"/>
        </w:rPr>
        <w:t>teitsprijs hoog is, leveren ze elektriciteit aan het net want dat levert het meeste op.</w:t>
      </w:r>
      <w:r w:rsidR="00113A71">
        <w:rPr>
          <w:rFonts w:ascii="Arial" w:eastAsia="Times New Roman" w:hAnsi="Arial" w:cs="Arial"/>
          <w:bCs/>
          <w:color w:val="000000"/>
          <w:kern w:val="36"/>
          <w:lang w:eastAsia="nl-NL"/>
        </w:rPr>
        <w:t xml:space="preserve"> Ze gebruiken waterstof om elektrische stroom op te wekken.</w:t>
      </w:r>
    </w:p>
    <w:p w14:paraId="426520BD" w14:textId="454E9F47" w:rsidR="00547FDC" w:rsidRDefault="00547FDC"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Je hebt een flinke hoeveelheid opslag nodig </w:t>
      </w:r>
      <w:r w:rsidR="00113A71">
        <w:rPr>
          <w:rFonts w:ascii="Arial" w:eastAsia="Times New Roman" w:hAnsi="Arial" w:cs="Arial"/>
          <w:bCs/>
          <w:color w:val="000000"/>
          <w:kern w:val="36"/>
          <w:lang w:eastAsia="nl-NL"/>
        </w:rPr>
        <w:t>om de gevormde waterstof op te slaan</w:t>
      </w:r>
      <w:r w:rsidR="00C3007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p>
    <w:p w14:paraId="2FA6BBB2" w14:textId="17C63216" w:rsidR="00C3007C" w:rsidRPr="002A6478" w:rsidRDefault="00C3007C"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Bij lage prijs wordt </w:t>
      </w:r>
      <w:r w:rsidR="00113A71">
        <w:rPr>
          <w:rFonts w:ascii="Arial" w:eastAsia="Times New Roman" w:hAnsi="Arial" w:cs="Arial"/>
          <w:bCs/>
          <w:color w:val="000000"/>
          <w:kern w:val="36"/>
          <w:lang w:eastAsia="nl-NL"/>
        </w:rPr>
        <w:t xml:space="preserve">met behulp van elektrische energie </w:t>
      </w:r>
      <w:r>
        <w:rPr>
          <w:rFonts w:ascii="Arial" w:eastAsia="Times New Roman" w:hAnsi="Arial" w:cs="Arial"/>
          <w:bCs/>
          <w:color w:val="000000"/>
          <w:kern w:val="36"/>
          <w:lang w:eastAsia="nl-NL"/>
        </w:rPr>
        <w:t xml:space="preserve">waterstof </w:t>
      </w:r>
      <w:r w:rsidR="00113A71">
        <w:rPr>
          <w:rFonts w:ascii="Arial" w:eastAsia="Times New Roman" w:hAnsi="Arial" w:cs="Arial"/>
          <w:bCs/>
          <w:color w:val="000000"/>
          <w:kern w:val="36"/>
          <w:lang w:eastAsia="nl-NL"/>
        </w:rPr>
        <w:t xml:space="preserve">gevormd en </w:t>
      </w:r>
      <w:r>
        <w:rPr>
          <w:rFonts w:ascii="Arial" w:eastAsia="Times New Roman" w:hAnsi="Arial" w:cs="Arial"/>
          <w:bCs/>
          <w:color w:val="000000"/>
          <w:kern w:val="36"/>
          <w:lang w:eastAsia="nl-NL"/>
        </w:rPr>
        <w:t>opgeslagen: 2 H</w:t>
      </w:r>
      <w:r w:rsidR="00113A71">
        <w:rPr>
          <w:rFonts w:ascii="Arial" w:eastAsia="Times New Roman" w:hAnsi="Arial" w:cs="Arial"/>
          <w:bCs/>
          <w:color w:val="000000"/>
          <w:kern w:val="36"/>
          <w:vertAlign w:val="superscript"/>
          <w:lang w:eastAsia="nl-NL"/>
        </w:rPr>
        <w:t>+</w:t>
      </w:r>
      <w:r w:rsidR="00113A71">
        <w:rPr>
          <w:rFonts w:ascii="Arial" w:eastAsia="Times New Roman" w:hAnsi="Arial" w:cs="Arial"/>
          <w:bCs/>
          <w:color w:val="000000"/>
          <w:kern w:val="36"/>
          <w:lang w:eastAsia="nl-NL"/>
        </w:rPr>
        <w:t xml:space="preserve"> + 2 e</w:t>
      </w:r>
      <w:r w:rsidR="00113A71">
        <w:rPr>
          <w:rFonts w:ascii="Arial" w:eastAsia="Times New Roman" w:hAnsi="Arial" w:cs="Arial"/>
          <w:bCs/>
          <w:color w:val="000000"/>
          <w:kern w:val="36"/>
          <w:vertAlign w:val="superscript"/>
          <w:lang w:eastAsia="nl-NL"/>
        </w:rPr>
        <w:sym w:font="Symbol" w:char="F02D"/>
      </w:r>
      <w:r w:rsidR="00113A71">
        <w:rPr>
          <w:rFonts w:ascii="Arial" w:eastAsia="Times New Roman" w:hAnsi="Arial" w:cs="Arial"/>
          <w:bCs/>
          <w:color w:val="000000"/>
          <w:kern w:val="36"/>
          <w:lang w:eastAsia="nl-NL"/>
        </w:rPr>
        <w:t xml:space="preserve"> </w:t>
      </w:r>
      <w:r w:rsidR="00113A71">
        <w:rPr>
          <w:rFonts w:ascii="Arial" w:eastAsia="Times New Roman" w:hAnsi="Arial" w:cs="Arial"/>
          <w:bCs/>
          <w:color w:val="000000"/>
          <w:kern w:val="36"/>
          <w:lang w:eastAsia="nl-NL"/>
        </w:rPr>
        <w:sym w:font="Symbol" w:char="F0AE"/>
      </w:r>
      <w:r w:rsidR="00113A71">
        <w:rPr>
          <w:rFonts w:ascii="Arial" w:eastAsia="Times New Roman" w:hAnsi="Arial" w:cs="Arial"/>
          <w:bCs/>
          <w:color w:val="000000"/>
          <w:kern w:val="36"/>
          <w:lang w:eastAsia="nl-NL"/>
        </w:rPr>
        <w:t xml:space="preserve"> H</w:t>
      </w:r>
      <w:r w:rsidR="00113A71">
        <w:rPr>
          <w:rFonts w:ascii="Arial" w:eastAsia="Times New Roman" w:hAnsi="Arial" w:cs="Arial"/>
          <w:bCs/>
          <w:color w:val="000000"/>
          <w:kern w:val="36"/>
          <w:vertAlign w:val="subscript"/>
          <w:lang w:eastAsia="nl-NL"/>
        </w:rPr>
        <w:t>2</w:t>
      </w:r>
      <w:r w:rsidR="00113A71">
        <w:rPr>
          <w:rFonts w:ascii="Arial" w:eastAsia="Times New Roman" w:hAnsi="Arial" w:cs="Arial"/>
          <w:bCs/>
          <w:color w:val="000000"/>
          <w:kern w:val="36"/>
          <w:lang w:eastAsia="nl-NL"/>
        </w:rPr>
        <w:t>.</w:t>
      </w:r>
      <w:r w:rsidR="002A6478">
        <w:rPr>
          <w:rFonts w:ascii="Arial" w:eastAsia="Times New Roman" w:hAnsi="Arial" w:cs="Arial"/>
          <w:bCs/>
          <w:color w:val="000000"/>
          <w:kern w:val="36"/>
          <w:lang w:eastAsia="nl-NL"/>
        </w:rPr>
        <w:t xml:space="preserve"> En de andere halfreactie Ni </w:t>
      </w:r>
      <w:r w:rsidR="002A6478">
        <w:rPr>
          <w:rFonts w:ascii="Arial" w:eastAsia="Times New Roman" w:hAnsi="Arial" w:cs="Arial"/>
          <w:bCs/>
          <w:color w:val="000000"/>
          <w:kern w:val="36"/>
          <w:lang w:eastAsia="nl-NL"/>
        </w:rPr>
        <w:sym w:font="Symbol" w:char="F0AE"/>
      </w:r>
      <w:r w:rsidR="002A6478">
        <w:rPr>
          <w:rFonts w:ascii="Arial" w:eastAsia="Times New Roman" w:hAnsi="Arial" w:cs="Arial"/>
          <w:bCs/>
          <w:color w:val="000000"/>
          <w:kern w:val="36"/>
          <w:lang w:eastAsia="nl-NL"/>
        </w:rPr>
        <w:t xml:space="preserve"> Ni</w:t>
      </w:r>
      <w:r w:rsidR="002A6478">
        <w:rPr>
          <w:rFonts w:ascii="Arial" w:eastAsia="Times New Roman" w:hAnsi="Arial" w:cs="Arial"/>
          <w:bCs/>
          <w:color w:val="000000"/>
          <w:kern w:val="36"/>
          <w:vertAlign w:val="superscript"/>
          <w:lang w:eastAsia="nl-NL"/>
        </w:rPr>
        <w:t>2+</w:t>
      </w:r>
      <w:r w:rsidR="002A6478">
        <w:rPr>
          <w:rFonts w:ascii="Arial" w:eastAsia="Times New Roman" w:hAnsi="Arial" w:cs="Arial"/>
          <w:bCs/>
          <w:color w:val="000000"/>
          <w:kern w:val="36"/>
          <w:lang w:eastAsia="nl-NL"/>
        </w:rPr>
        <w:t xml:space="preserve"> + 2 e</w:t>
      </w:r>
      <w:r w:rsidR="002A6478">
        <w:rPr>
          <w:rFonts w:ascii="Arial" w:eastAsia="Times New Roman" w:hAnsi="Arial" w:cs="Arial"/>
          <w:bCs/>
          <w:color w:val="000000"/>
          <w:kern w:val="36"/>
          <w:vertAlign w:val="superscript"/>
          <w:lang w:eastAsia="nl-NL"/>
        </w:rPr>
        <w:sym w:font="Symbol" w:char="F02D"/>
      </w:r>
      <w:r w:rsidR="002A6478">
        <w:rPr>
          <w:rFonts w:ascii="Arial" w:eastAsia="Times New Roman" w:hAnsi="Arial" w:cs="Arial"/>
          <w:bCs/>
          <w:color w:val="000000"/>
          <w:kern w:val="36"/>
          <w:lang w:eastAsia="nl-NL"/>
        </w:rPr>
        <w:t>.</w:t>
      </w:r>
    </w:p>
    <w:p w14:paraId="2AA80598" w14:textId="15938363" w:rsidR="00F00F9D" w:rsidRDefault="00113A71"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Bij de hoge prijs wordt elektrische energie rechtstreeks gebruikt </w:t>
      </w:r>
      <w:r w:rsidR="002A6478">
        <w:rPr>
          <w:rFonts w:ascii="Arial" w:eastAsia="Times New Roman" w:hAnsi="Arial" w:cs="Arial"/>
          <w:bCs/>
          <w:color w:val="000000"/>
          <w:kern w:val="36"/>
          <w:lang w:eastAsia="nl-NL"/>
        </w:rPr>
        <w:t>of de opgeslagen waterstof als energiebron gebruiken. Halfreactie: H</w:t>
      </w:r>
      <w:r w:rsidR="002A6478">
        <w:rPr>
          <w:rFonts w:ascii="Arial" w:eastAsia="Times New Roman" w:hAnsi="Arial" w:cs="Arial"/>
          <w:bCs/>
          <w:color w:val="000000"/>
          <w:kern w:val="36"/>
          <w:vertAlign w:val="subscript"/>
          <w:lang w:eastAsia="nl-NL"/>
        </w:rPr>
        <w:t>2</w:t>
      </w:r>
      <w:r w:rsidR="002A6478">
        <w:rPr>
          <w:rFonts w:ascii="Arial" w:eastAsia="Times New Roman" w:hAnsi="Arial" w:cs="Arial"/>
          <w:bCs/>
          <w:color w:val="000000"/>
          <w:kern w:val="36"/>
          <w:lang w:eastAsia="nl-NL"/>
        </w:rPr>
        <w:t xml:space="preserve"> </w:t>
      </w:r>
      <w:r w:rsidR="002A6478">
        <w:rPr>
          <w:rFonts w:ascii="Arial" w:eastAsia="Times New Roman" w:hAnsi="Arial" w:cs="Arial"/>
          <w:bCs/>
          <w:color w:val="000000"/>
          <w:kern w:val="36"/>
          <w:lang w:eastAsia="nl-NL"/>
        </w:rPr>
        <w:sym w:font="Symbol" w:char="F0AE"/>
      </w:r>
      <w:r w:rsidR="002A6478">
        <w:rPr>
          <w:rFonts w:ascii="Arial" w:eastAsia="Times New Roman" w:hAnsi="Arial" w:cs="Arial"/>
          <w:bCs/>
          <w:color w:val="000000"/>
          <w:kern w:val="36"/>
          <w:lang w:eastAsia="nl-NL"/>
        </w:rPr>
        <w:t xml:space="preserve"> </w:t>
      </w:r>
      <w:r w:rsidR="00744FD9">
        <w:rPr>
          <w:rFonts w:ascii="Arial" w:eastAsia="Times New Roman" w:hAnsi="Arial" w:cs="Arial"/>
          <w:bCs/>
          <w:color w:val="000000"/>
          <w:kern w:val="36"/>
          <w:lang w:eastAsia="nl-NL"/>
        </w:rPr>
        <w:t xml:space="preserve">2 </w:t>
      </w:r>
      <w:r w:rsidR="002A6478">
        <w:rPr>
          <w:rFonts w:ascii="Arial" w:eastAsia="Times New Roman" w:hAnsi="Arial" w:cs="Arial"/>
          <w:bCs/>
          <w:color w:val="000000"/>
          <w:kern w:val="36"/>
          <w:lang w:eastAsia="nl-NL"/>
        </w:rPr>
        <w:t>H</w:t>
      </w:r>
      <w:r w:rsidR="00744FD9">
        <w:rPr>
          <w:rFonts w:ascii="Arial" w:eastAsia="Times New Roman" w:hAnsi="Arial" w:cs="Arial"/>
          <w:bCs/>
          <w:color w:val="000000"/>
          <w:kern w:val="36"/>
          <w:vertAlign w:val="superscript"/>
          <w:lang w:eastAsia="nl-NL"/>
        </w:rPr>
        <w:t>+</w:t>
      </w:r>
      <w:r w:rsidR="00744FD9">
        <w:rPr>
          <w:rFonts w:ascii="Arial" w:eastAsia="Times New Roman" w:hAnsi="Arial" w:cs="Arial"/>
          <w:bCs/>
          <w:color w:val="000000"/>
          <w:kern w:val="36"/>
          <w:lang w:eastAsia="nl-NL"/>
        </w:rPr>
        <w:t xml:space="preserve"> + 2 e</w:t>
      </w:r>
      <w:r w:rsidR="00744FD9">
        <w:rPr>
          <w:rFonts w:ascii="Arial" w:eastAsia="Times New Roman" w:hAnsi="Arial" w:cs="Arial"/>
          <w:bCs/>
          <w:color w:val="000000"/>
          <w:kern w:val="36"/>
          <w:vertAlign w:val="superscript"/>
          <w:lang w:eastAsia="nl-NL"/>
        </w:rPr>
        <w:sym w:font="Symbol" w:char="F02D"/>
      </w:r>
      <w:r w:rsidR="002A6478">
        <w:rPr>
          <w:rFonts w:ascii="Arial" w:eastAsia="Times New Roman" w:hAnsi="Arial" w:cs="Arial"/>
          <w:bCs/>
          <w:color w:val="000000"/>
          <w:kern w:val="36"/>
          <w:lang w:eastAsia="nl-NL"/>
        </w:rPr>
        <w:t>.</w:t>
      </w:r>
    </w:p>
    <w:p w14:paraId="57241799" w14:textId="3F3C5A87" w:rsidR="00744FD9" w:rsidRPr="00744FD9" w:rsidRDefault="00744FD9"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Vermogen 1 GW = 1 GJ s</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Per 24 uur kan er opgeslagen worden 24 × 3600 × 1GJ = 9·10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GJ.</w:t>
      </w:r>
    </w:p>
    <w:p w14:paraId="1389210E" w14:textId="77777777" w:rsidR="00744FD9" w:rsidRPr="002A6478" w:rsidRDefault="00744FD9" w:rsidP="006105D0">
      <w:pPr>
        <w:spacing w:after="0" w:line="360" w:lineRule="auto"/>
        <w:ind w:left="708" w:hanging="708"/>
        <w:rPr>
          <w:rFonts w:ascii="Arial" w:eastAsia="Times New Roman" w:hAnsi="Arial" w:cs="Arial"/>
          <w:bCs/>
          <w:color w:val="000000"/>
          <w:kern w:val="36"/>
          <w:lang w:eastAsia="nl-NL"/>
        </w:rPr>
      </w:pPr>
    </w:p>
    <w:p w14:paraId="1B3E80BD" w14:textId="77777777" w:rsidR="005E3995" w:rsidRDefault="005E3995">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44F0927F"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2D3BC17" w:rsidR="00914F0F" w:rsidRPr="00E75C81" w:rsidRDefault="00561EF1" w:rsidP="00561EF1">
            <w:pPr>
              <w:spacing w:line="360" w:lineRule="auto"/>
              <w:jc w:val="cente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04B9EF9"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69110BCC"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28BBE02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5E3995">
              <w:rPr>
                <w:rFonts w:ascii="Arial" w:eastAsia="Times New Roman" w:hAnsi="Arial" w:cs="Arial"/>
                <w:bCs/>
                <w:color w:val="000000"/>
                <w:kern w:val="36"/>
                <w:lang w:eastAsia="nl-NL"/>
              </w:rPr>
              <w:t>informatie verwerken.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7B3C43E0"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167A53EC"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84FEB7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informatie verwerken.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184CD33D"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2E4BDB8"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844658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5E3995">
              <w:rPr>
                <w:rFonts w:ascii="Arial" w:eastAsia="Times New Roman" w:hAnsi="Arial" w:cs="Arial"/>
                <w:bCs/>
                <w:color w:val="000000"/>
                <w:kern w:val="36"/>
                <w:lang w:eastAsia="nl-NL"/>
              </w:rPr>
              <w:t>informatie verwerken.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7E1471CD" w:rsidR="00914F0F" w:rsidRDefault="005E399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20166DE5"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5C291839"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4D076126"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5E3995">
              <w:rPr>
                <w:rFonts w:ascii="Arial" w:eastAsia="Times New Roman" w:hAnsi="Arial" w:cs="Arial"/>
                <w:bCs/>
                <w:color w:val="000000"/>
                <w:kern w:val="36"/>
                <w:lang w:eastAsia="nl-NL"/>
              </w:rPr>
              <w:t>informatie verwerken.</w:t>
            </w:r>
          </w:p>
        </w:tc>
      </w:tr>
      <w:tr w:rsidR="005E3995" w14:paraId="3E05A885" w14:textId="77777777" w:rsidTr="00E07156">
        <w:tc>
          <w:tcPr>
            <w:tcW w:w="828" w:type="dxa"/>
          </w:tcPr>
          <w:p w14:paraId="2D71850D" w14:textId="7A1EC6DC" w:rsidR="005E3995" w:rsidRDefault="005E3995"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770A1B03" w14:textId="09BFF03E" w:rsidR="005E3995" w:rsidRDefault="005E399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A1F9EF6" w14:textId="42882B27" w:rsidR="005E3995" w:rsidRDefault="005E399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9BB3361" w14:textId="16E56631" w:rsidR="005E3995" w:rsidRDefault="005E399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DAF02A6" w14:textId="5D0D57B6" w:rsidR="005E3995" w:rsidRDefault="005E399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w:t>
            </w:r>
            <w:r w:rsidR="00561EF1">
              <w:rPr>
                <w:rFonts w:ascii="Arial" w:eastAsia="Times New Roman" w:hAnsi="Arial" w:cs="Arial"/>
                <w:bCs/>
                <w:color w:val="000000"/>
                <w:kern w:val="36"/>
                <w:lang w:eastAsia="nl-NL"/>
              </w:rPr>
              <w:t>r</w:t>
            </w:r>
            <w:r>
              <w:rPr>
                <w:rFonts w:ascii="Arial" w:eastAsia="Times New Roman" w:hAnsi="Arial" w:cs="Arial"/>
                <w:bCs/>
                <w:color w:val="000000"/>
                <w:kern w:val="36"/>
                <w:lang w:eastAsia="nl-NL"/>
              </w:rPr>
              <w:t>ken.</w:t>
            </w:r>
          </w:p>
        </w:tc>
      </w:tr>
      <w:bookmarkEnd w:id="3"/>
      <w:tr w:rsidR="00E204A8" w14:paraId="73E8D18C" w14:textId="77777777" w:rsidTr="00E07156">
        <w:tc>
          <w:tcPr>
            <w:tcW w:w="828" w:type="dxa"/>
          </w:tcPr>
          <w:p w14:paraId="11680903" w14:textId="301DAB72" w:rsidR="00E204A8" w:rsidRDefault="005E3995"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4BCF7199" w:rsidR="00E204A8" w:rsidRDefault="005E399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7B2C5E0F" w:rsidR="00C7724B" w:rsidRDefault="005E399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2D42E90F" w:rsidR="009A7F5B" w:rsidRDefault="005E399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010154E0"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5E3995">
              <w:rPr>
                <w:rFonts w:ascii="Arial" w:eastAsia="Times New Roman" w:hAnsi="Arial" w:cs="Arial"/>
                <w:bCs/>
                <w:color w:val="000000"/>
                <w:kern w:val="36"/>
                <w:lang w:eastAsia="nl-NL"/>
              </w:rPr>
              <w:t>halfreacties opstellen.</w:t>
            </w:r>
          </w:p>
        </w:tc>
      </w:tr>
      <w:tr w:rsidR="00914F0F" w14:paraId="2F78E60D" w14:textId="77777777" w:rsidTr="00E07156">
        <w:tc>
          <w:tcPr>
            <w:tcW w:w="828" w:type="dxa"/>
          </w:tcPr>
          <w:p w14:paraId="45BBE5AA" w14:textId="290EEFE4" w:rsidR="00914F0F" w:rsidRDefault="005E3995"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7</w:t>
            </w:r>
          </w:p>
        </w:tc>
        <w:tc>
          <w:tcPr>
            <w:tcW w:w="901" w:type="dxa"/>
          </w:tcPr>
          <w:p w14:paraId="546683B2" w14:textId="58DB71BC" w:rsidR="00914F0F" w:rsidRDefault="005E399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B19F7B0" w:rsidR="00452AE5" w:rsidRDefault="005E399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01D739A9" w:rsidR="007D3CBB" w:rsidRDefault="005E399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49454AAC"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5E3995">
              <w:rPr>
                <w:rFonts w:ascii="Arial" w:eastAsia="Times New Roman" w:hAnsi="Arial" w:cs="Arial"/>
                <w:bCs/>
                <w:color w:val="000000"/>
                <w:kern w:val="36"/>
                <w:lang w:eastAsia="nl-NL"/>
              </w:rPr>
              <w:t>informatie verwerken.</w:t>
            </w:r>
          </w:p>
        </w:tc>
      </w:tr>
      <w:tr w:rsidR="00914F0F" w14:paraId="590C6970" w14:textId="77777777" w:rsidTr="00E07156">
        <w:tc>
          <w:tcPr>
            <w:tcW w:w="828" w:type="dxa"/>
          </w:tcPr>
          <w:p w14:paraId="4C1E59AA" w14:textId="64AC1D86" w:rsidR="00914F0F" w:rsidRDefault="005E3995"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8</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46350EEF"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45719EFF"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01A65537"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5E3995">
              <w:rPr>
                <w:rFonts w:ascii="Arial" w:eastAsia="Times New Roman" w:hAnsi="Arial" w:cs="Arial"/>
                <w:bCs/>
                <w:color w:val="000000"/>
                <w:kern w:val="36"/>
                <w:lang w:eastAsia="nl-NL"/>
              </w:rPr>
              <w:t xml:space="preserve"> uit het vermogen het aantal J berekenen.</w:t>
            </w:r>
          </w:p>
        </w:tc>
      </w:tr>
      <w:bookmarkEnd w:id="2"/>
      <w:bookmarkEnd w:id="4"/>
      <w:bookmarkEnd w:id="5"/>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1"/>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478"/>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47FDC"/>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5F07"/>
    <w:rsid w:val="005560F0"/>
    <w:rsid w:val="005567BE"/>
    <w:rsid w:val="00556CAC"/>
    <w:rsid w:val="00556EEB"/>
    <w:rsid w:val="0055724E"/>
    <w:rsid w:val="0055726A"/>
    <w:rsid w:val="00557306"/>
    <w:rsid w:val="00557E80"/>
    <w:rsid w:val="00560A3F"/>
    <w:rsid w:val="00561178"/>
    <w:rsid w:val="00561BFD"/>
    <w:rsid w:val="00561EF1"/>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995"/>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559C"/>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37CDC"/>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4FD9"/>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13DC"/>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4E8"/>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07C"/>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02A"/>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04F"/>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0F9D"/>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FFA6C94-D3FC-44DE-82F1-D96A908C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790</Words>
  <Characters>4347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2023-08-29T14:11:00Z</dcterms:created>
  <dcterms:modified xsi:type="dcterms:W3CDTF">2023-08-29T14:11:00Z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